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12" w:lineRule="auto"/>
        <w:rPr>
          <w:rFonts w:ascii="Verdana" w:cs="Verdana" w:hAnsi="Verdana" w:eastAsia="Verdana"/>
          <w:sz w:val="26"/>
          <w:szCs w:val="26"/>
        </w:rPr>
      </w:pPr>
      <w:r>
        <w:rPr>
          <w:rFonts w:ascii="Verdana" w:hAnsi="Verdana"/>
          <w:sz w:val="26"/>
          <w:szCs w:val="26"/>
          <w:rtl w:val="0"/>
          <w:lang w:val="de-DE"/>
        </w:rPr>
        <w:t>Single Fact:</w:t>
      </w:r>
    </w:p>
    <w:p>
      <w:pPr>
        <w:pStyle w:val="Text"/>
        <w:spacing w:line="312" w:lineRule="auto"/>
        <w:rPr>
          <w:rFonts w:ascii="Verdana" w:cs="Verdana" w:hAnsi="Verdana" w:eastAsia="Verdana"/>
          <w:sz w:val="26"/>
          <w:szCs w:val="26"/>
        </w:rPr>
      </w:pPr>
      <w:r>
        <w:rPr>
          <w:rFonts w:ascii="Verdana" w:hAnsi="Verdana"/>
          <w:sz w:val="26"/>
          <w:szCs w:val="26"/>
          <w:rtl w:val="0"/>
          <w:lang w:val="de-DE"/>
        </w:rPr>
        <w:t>Light It Up - Marc O</w:t>
      </w:r>
      <w:r>
        <w:rPr>
          <w:rFonts w:ascii="Verdana" w:hAnsi="Verdana" w:hint="default"/>
          <w:sz w:val="26"/>
          <w:szCs w:val="26"/>
          <w:rtl w:val="0"/>
          <w:lang w:val="de-DE"/>
        </w:rPr>
        <w:t>’</w:t>
      </w:r>
      <w:r>
        <w:rPr>
          <w:rFonts w:ascii="Verdana" w:hAnsi="Verdana"/>
          <w:sz w:val="26"/>
          <w:szCs w:val="26"/>
          <w:rtl w:val="0"/>
          <w:lang w:val="de-DE"/>
        </w:rPr>
        <w:t>Heartman</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rPr>
        <w:t>Marc O</w:t>
      </w:r>
      <w:r>
        <w:rPr>
          <w:rFonts w:ascii="Verdana" w:hAnsi="Verdana" w:hint="default"/>
          <w:sz w:val="26"/>
          <w:szCs w:val="26"/>
          <w:rtl w:val="1"/>
        </w:rPr>
        <w:t>’</w:t>
      </w:r>
      <w:r>
        <w:rPr>
          <w:rFonts w:ascii="Verdana" w:hAnsi="Verdana"/>
          <w:sz w:val="26"/>
          <w:szCs w:val="26"/>
          <w:rtl w:val="0"/>
          <w:lang w:val="de-DE"/>
        </w:rPr>
        <w:t>Heartman ist das musikalische Alter Ego des deutschen Arztes Dr. Marco R. Im realen Leben unterst</w:t>
      </w:r>
      <w:r>
        <w:rPr>
          <w:rFonts w:ascii="Verdana" w:hAnsi="Verdana" w:hint="default"/>
          <w:sz w:val="26"/>
          <w:szCs w:val="26"/>
          <w:rtl w:val="0"/>
        </w:rPr>
        <w:t>ü</w:t>
      </w:r>
      <w:r>
        <w:rPr>
          <w:rFonts w:ascii="Verdana" w:hAnsi="Verdana"/>
          <w:sz w:val="26"/>
          <w:szCs w:val="26"/>
          <w:rtl w:val="0"/>
          <w:lang w:val="de-DE"/>
        </w:rPr>
        <w:t>tzt Marc O</w:t>
      </w:r>
      <w:r>
        <w:rPr>
          <w:rFonts w:ascii="Verdana" w:hAnsi="Verdana" w:hint="default"/>
          <w:sz w:val="26"/>
          <w:szCs w:val="26"/>
          <w:rtl w:val="1"/>
        </w:rPr>
        <w:t>’</w:t>
      </w:r>
      <w:r>
        <w:rPr>
          <w:rFonts w:ascii="Verdana" w:hAnsi="Verdana"/>
          <w:sz w:val="26"/>
          <w:szCs w:val="26"/>
          <w:rtl w:val="0"/>
          <w:lang w:val="de-DE"/>
        </w:rPr>
        <w:t xml:space="preserve">Heartman als Therapeut Menschen psychotherapeutisch dabei, schwierige Situationen im Leben zu </w:t>
      </w:r>
      <w:r>
        <w:rPr>
          <w:rFonts w:ascii="Verdana" w:hAnsi="Verdana" w:hint="default"/>
          <w:sz w:val="26"/>
          <w:szCs w:val="26"/>
          <w:rtl w:val="0"/>
        </w:rPr>
        <w:t>ü</w:t>
      </w:r>
      <w:r>
        <w:rPr>
          <w:rFonts w:ascii="Verdana" w:hAnsi="Verdana"/>
          <w:sz w:val="26"/>
          <w:szCs w:val="26"/>
          <w:rtl w:val="0"/>
          <w:lang w:val="de-DE"/>
        </w:rPr>
        <w:t>berwinden oder mit diesen zurecht zu kommen. Die Erfahrungen, die er in seiner Arbeit mit seinen Patienten sammelt, verarbeitet Marc in seinen Songs. Diese besch</w:t>
      </w:r>
      <w:r>
        <w:rPr>
          <w:rFonts w:ascii="Verdana" w:hAnsi="Verdana" w:hint="default"/>
          <w:sz w:val="26"/>
          <w:szCs w:val="26"/>
          <w:rtl w:val="0"/>
        </w:rPr>
        <w:t>ä</w:t>
      </w:r>
      <w:r>
        <w:rPr>
          <w:rFonts w:ascii="Verdana" w:hAnsi="Verdana"/>
          <w:sz w:val="26"/>
          <w:szCs w:val="26"/>
          <w:rtl w:val="0"/>
          <w:lang w:val="de-DE"/>
        </w:rPr>
        <w:t>ftigen sich meist mit den gro</w:t>
      </w:r>
      <w:r>
        <w:rPr>
          <w:rFonts w:ascii="Verdana" w:hAnsi="Verdana" w:hint="default"/>
          <w:sz w:val="26"/>
          <w:szCs w:val="26"/>
          <w:rtl w:val="0"/>
          <w:lang w:val="de-DE"/>
        </w:rPr>
        <w:t>ß</w:t>
      </w:r>
      <w:r>
        <w:rPr>
          <w:rFonts w:ascii="Verdana" w:hAnsi="Verdana"/>
          <w:sz w:val="26"/>
          <w:szCs w:val="26"/>
          <w:rtl w:val="0"/>
          <w:lang w:val="de-DE"/>
        </w:rPr>
        <w:t>en philosophischen Fragen und Aspekten unseres begrenzten Lebens ohne dabei schwerm</w:t>
      </w:r>
      <w:r>
        <w:rPr>
          <w:rFonts w:ascii="Verdana" w:hAnsi="Verdana" w:hint="default"/>
          <w:sz w:val="26"/>
          <w:szCs w:val="26"/>
          <w:rtl w:val="0"/>
        </w:rPr>
        <w:t>ü</w:t>
      </w:r>
      <w:r>
        <w:rPr>
          <w:rFonts w:ascii="Verdana" w:hAnsi="Verdana"/>
          <w:sz w:val="26"/>
          <w:szCs w:val="26"/>
          <w:rtl w:val="0"/>
          <w:lang w:val="de-DE"/>
        </w:rPr>
        <w:t>tig zu werden. Vielmehr geht es in Marc's Songs darum, welche Chancen wir in unserem Leben haben, um es als Sinn erf</w:t>
      </w:r>
      <w:r>
        <w:rPr>
          <w:rFonts w:ascii="Verdana" w:hAnsi="Verdana" w:hint="default"/>
          <w:sz w:val="26"/>
          <w:szCs w:val="26"/>
          <w:rtl w:val="0"/>
        </w:rPr>
        <w:t>ü</w:t>
      </w:r>
      <w:r>
        <w:rPr>
          <w:rFonts w:ascii="Verdana" w:hAnsi="Verdana"/>
          <w:sz w:val="26"/>
          <w:szCs w:val="26"/>
          <w:rtl w:val="0"/>
          <w:lang w:val="de-DE"/>
        </w:rPr>
        <w:t>llt und bereichernd zu erleben.</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lang w:val="de-DE"/>
        </w:rPr>
        <w:t xml:space="preserve">Bei den Songs von Marc O'Heartman handelt es sich aber nicht um ausufernde Abhandlungen </w:t>
      </w:r>
      <w:r>
        <w:rPr>
          <w:rFonts w:ascii="Verdana" w:hAnsi="Verdana" w:hint="default"/>
          <w:sz w:val="26"/>
          <w:szCs w:val="26"/>
          <w:rtl w:val="0"/>
        </w:rPr>
        <w:t>ü</w:t>
      </w:r>
      <w:r>
        <w:rPr>
          <w:rFonts w:ascii="Verdana" w:hAnsi="Verdana"/>
          <w:sz w:val="26"/>
          <w:szCs w:val="26"/>
          <w:rtl w:val="0"/>
          <w:lang w:val="de-DE"/>
        </w:rPr>
        <w:t>ber philosophische Theorien. Oft handelt es sich dabei um schlichte Pop-Songs, die einen an positive Momente des Lebens erinnern. Genau so auch seine erste Ver</w:t>
      </w:r>
      <w:r>
        <w:rPr>
          <w:rFonts w:ascii="Verdana" w:hAnsi="Verdana" w:hint="default"/>
          <w:sz w:val="26"/>
          <w:szCs w:val="26"/>
          <w:rtl w:val="0"/>
          <w:lang w:val="sv-SE"/>
        </w:rPr>
        <w:t>ö</w:t>
      </w:r>
      <w:r>
        <w:rPr>
          <w:rFonts w:ascii="Verdana" w:hAnsi="Verdana"/>
          <w:sz w:val="26"/>
          <w:szCs w:val="26"/>
          <w:rtl w:val="0"/>
          <w:lang w:val="de-DE"/>
        </w:rPr>
        <w:t>ffentlichung "Light It Up" - ein wundersch</w:t>
      </w:r>
      <w:r>
        <w:rPr>
          <w:rFonts w:ascii="Verdana" w:hAnsi="Verdana" w:hint="default"/>
          <w:sz w:val="26"/>
          <w:szCs w:val="26"/>
          <w:rtl w:val="0"/>
          <w:lang w:val="sv-SE"/>
        </w:rPr>
        <w:t>ö</w:t>
      </w:r>
      <w:r>
        <w:rPr>
          <w:rFonts w:ascii="Verdana" w:hAnsi="Verdana"/>
          <w:sz w:val="26"/>
          <w:szCs w:val="26"/>
          <w:rtl w:val="0"/>
          <w:lang w:val="de-DE"/>
        </w:rPr>
        <w:t>ner, poppiger Weihnachtssong.</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lang w:val="de-DE"/>
        </w:rPr>
        <w:t xml:space="preserve">Die Idee zu </w:t>
      </w:r>
      <w:r>
        <w:rPr>
          <w:rFonts w:ascii="Verdana" w:hAnsi="Verdana" w:hint="default"/>
          <w:sz w:val="26"/>
          <w:szCs w:val="26"/>
          <w:rtl w:val="0"/>
        </w:rPr>
        <w:t>„</w:t>
      </w:r>
      <w:r>
        <w:rPr>
          <w:rFonts w:ascii="Verdana" w:hAnsi="Verdana"/>
          <w:sz w:val="26"/>
          <w:szCs w:val="26"/>
          <w:rtl w:val="0"/>
          <w:lang w:val="en-US"/>
        </w:rPr>
        <w:t>Light It Up</w:t>
      </w:r>
      <w:r>
        <w:rPr>
          <w:rFonts w:ascii="Verdana" w:hAnsi="Verdana" w:hint="default"/>
          <w:sz w:val="26"/>
          <w:szCs w:val="26"/>
          <w:rtl w:val="0"/>
          <w:lang w:val="de-DE"/>
        </w:rPr>
        <w:t xml:space="preserve">“ </w:t>
      </w:r>
      <w:r>
        <w:rPr>
          <w:rFonts w:ascii="Verdana" w:hAnsi="Verdana"/>
          <w:sz w:val="26"/>
          <w:szCs w:val="26"/>
          <w:rtl w:val="0"/>
          <w:lang w:val="de-DE"/>
        </w:rPr>
        <w:t>kam Marc in der Corona-Pandemie nach vielen schwierigen Gespr</w:t>
      </w:r>
      <w:r>
        <w:rPr>
          <w:rFonts w:ascii="Verdana" w:hAnsi="Verdana" w:hint="default"/>
          <w:sz w:val="26"/>
          <w:szCs w:val="26"/>
          <w:rtl w:val="0"/>
        </w:rPr>
        <w:t>ä</w:t>
      </w:r>
      <w:r>
        <w:rPr>
          <w:rFonts w:ascii="Verdana" w:hAnsi="Verdana"/>
          <w:sz w:val="26"/>
          <w:szCs w:val="26"/>
          <w:rtl w:val="0"/>
          <w:lang w:val="de-DE"/>
        </w:rPr>
        <w:t xml:space="preserve">chen mit Patienten, die unter </w:t>
      </w:r>
      <w:r>
        <w:rPr>
          <w:rFonts w:ascii="Verdana" w:hAnsi="Verdana" w:hint="default"/>
          <w:sz w:val="26"/>
          <w:szCs w:val="26"/>
          <w:rtl w:val="0"/>
          <w:lang w:val="sv-SE"/>
        </w:rPr>
        <w:t>Ä</w:t>
      </w:r>
      <w:r>
        <w:rPr>
          <w:rFonts w:ascii="Verdana" w:hAnsi="Verdana"/>
          <w:sz w:val="26"/>
          <w:szCs w:val="26"/>
          <w:rtl w:val="0"/>
          <w:lang w:val="de-DE"/>
        </w:rPr>
        <w:t>ngsten, Zw</w:t>
      </w:r>
      <w:r>
        <w:rPr>
          <w:rFonts w:ascii="Verdana" w:hAnsi="Verdana" w:hint="default"/>
          <w:sz w:val="26"/>
          <w:szCs w:val="26"/>
          <w:rtl w:val="0"/>
        </w:rPr>
        <w:t>ä</w:t>
      </w:r>
      <w:r>
        <w:rPr>
          <w:rFonts w:ascii="Verdana" w:hAnsi="Verdana"/>
          <w:sz w:val="26"/>
          <w:szCs w:val="26"/>
          <w:rtl w:val="0"/>
          <w:lang w:val="de-DE"/>
        </w:rPr>
        <w:t>ngen oder depressiven Gef</w:t>
      </w:r>
      <w:r>
        <w:rPr>
          <w:rFonts w:ascii="Verdana" w:hAnsi="Verdana" w:hint="default"/>
          <w:sz w:val="26"/>
          <w:szCs w:val="26"/>
          <w:rtl w:val="0"/>
        </w:rPr>
        <w:t>ü</w:t>
      </w:r>
      <w:r>
        <w:rPr>
          <w:rFonts w:ascii="Verdana" w:hAnsi="Verdana"/>
          <w:sz w:val="26"/>
          <w:szCs w:val="26"/>
          <w:rtl w:val="0"/>
          <w:lang w:val="de-DE"/>
        </w:rPr>
        <w:t>hlen angesichts der Isolation litten. Immer h</w:t>
      </w:r>
      <w:r>
        <w:rPr>
          <w:rFonts w:ascii="Verdana" w:hAnsi="Verdana" w:hint="default"/>
          <w:sz w:val="26"/>
          <w:szCs w:val="26"/>
          <w:rtl w:val="0"/>
        </w:rPr>
        <w:t>ä</w:t>
      </w:r>
      <w:r>
        <w:rPr>
          <w:rFonts w:ascii="Verdana" w:hAnsi="Verdana"/>
          <w:sz w:val="26"/>
          <w:szCs w:val="26"/>
          <w:rtl w:val="0"/>
          <w:lang w:val="de-DE"/>
        </w:rPr>
        <w:t>ufiger stellte der Arzt fest, dass die Menschen sich nach Normalit</w:t>
      </w:r>
      <w:r>
        <w:rPr>
          <w:rFonts w:ascii="Verdana" w:hAnsi="Verdana" w:hint="default"/>
          <w:sz w:val="26"/>
          <w:szCs w:val="26"/>
          <w:rtl w:val="0"/>
        </w:rPr>
        <w:t>ä</w:t>
      </w:r>
      <w:r>
        <w:rPr>
          <w:rFonts w:ascii="Verdana" w:hAnsi="Verdana"/>
          <w:sz w:val="26"/>
          <w:szCs w:val="26"/>
          <w:rtl w:val="0"/>
          <w:lang w:val="de-DE"/>
        </w:rPr>
        <w:t>t, Sicherheit und Kontinuit</w:t>
      </w:r>
      <w:r>
        <w:rPr>
          <w:rFonts w:ascii="Verdana" w:hAnsi="Verdana" w:hint="default"/>
          <w:sz w:val="26"/>
          <w:szCs w:val="26"/>
          <w:rtl w:val="0"/>
        </w:rPr>
        <w:t>ä</w:t>
      </w:r>
      <w:r>
        <w:rPr>
          <w:rFonts w:ascii="Verdana" w:hAnsi="Verdana"/>
          <w:sz w:val="26"/>
          <w:szCs w:val="26"/>
          <w:rtl w:val="0"/>
          <w:lang w:val="de-DE"/>
        </w:rPr>
        <w:t>t sehnten. Doch angesichts des Infektionsgeschehens sind eben genau diese wichtigen Faktoren, die uns Menschen Halt im Leben geben, auf den ersten Blick nicht vorhanden. Alles scheint auf einmal anders zu sein. Manche Menschen haben gar das Gef</w:t>
      </w:r>
      <w:r>
        <w:rPr>
          <w:rFonts w:ascii="Verdana" w:hAnsi="Verdana" w:hint="default"/>
          <w:sz w:val="26"/>
          <w:szCs w:val="26"/>
          <w:rtl w:val="0"/>
        </w:rPr>
        <w:t>ü</w:t>
      </w:r>
      <w:r>
        <w:rPr>
          <w:rFonts w:ascii="Verdana" w:hAnsi="Verdana"/>
          <w:sz w:val="26"/>
          <w:szCs w:val="26"/>
          <w:rtl w:val="0"/>
          <w:lang w:val="de-DE"/>
        </w:rPr>
        <w:t>hl, das Leben nicht mehr zu verstehen.</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lang w:val="de-DE"/>
        </w:rPr>
        <w:t>Und doch gibt es diese Halt spendenden Momente - auch in diesen unbest</w:t>
      </w:r>
      <w:r>
        <w:rPr>
          <w:rFonts w:ascii="Verdana" w:hAnsi="Verdana" w:hint="default"/>
          <w:sz w:val="26"/>
          <w:szCs w:val="26"/>
          <w:rtl w:val="0"/>
        </w:rPr>
        <w:t>ä</w:t>
      </w:r>
      <w:r>
        <w:rPr>
          <w:rFonts w:ascii="Verdana" w:hAnsi="Verdana"/>
          <w:sz w:val="26"/>
          <w:szCs w:val="26"/>
          <w:rtl w:val="0"/>
          <w:lang w:val="de-DE"/>
        </w:rPr>
        <w:t>ndigen Zeiten. Dann, wenn wir die M</w:t>
      </w:r>
      <w:r>
        <w:rPr>
          <w:rFonts w:ascii="Verdana" w:hAnsi="Verdana" w:hint="default"/>
          <w:sz w:val="26"/>
          <w:szCs w:val="26"/>
          <w:rtl w:val="0"/>
          <w:lang w:val="sv-SE"/>
        </w:rPr>
        <w:t>ö</w:t>
      </w:r>
      <w:r>
        <w:rPr>
          <w:rFonts w:ascii="Verdana" w:hAnsi="Verdana"/>
          <w:sz w:val="26"/>
          <w:szCs w:val="26"/>
          <w:rtl w:val="0"/>
          <w:lang w:val="de-DE"/>
        </w:rPr>
        <w:t>glichkeit haben uns wieder mit der Familie und Freuden zu treffen, um gemeinsam ein besonderes Fest zu feiern - Weihnachten. Und dabei sind es genau diese Traditionen, wie das j</w:t>
      </w:r>
      <w:r>
        <w:rPr>
          <w:rFonts w:ascii="Verdana" w:hAnsi="Verdana" w:hint="default"/>
          <w:sz w:val="26"/>
          <w:szCs w:val="26"/>
          <w:rtl w:val="0"/>
        </w:rPr>
        <w:t>ä</w:t>
      </w:r>
      <w:r>
        <w:rPr>
          <w:rFonts w:ascii="Verdana" w:hAnsi="Verdana"/>
          <w:sz w:val="26"/>
          <w:szCs w:val="26"/>
          <w:rtl w:val="0"/>
          <w:lang w:val="de-DE"/>
        </w:rPr>
        <w:t>hrlich wiederkehrende genie</w:t>
      </w:r>
      <w:r>
        <w:rPr>
          <w:rFonts w:ascii="Verdana" w:hAnsi="Verdana" w:hint="default"/>
          <w:sz w:val="26"/>
          <w:szCs w:val="26"/>
          <w:rtl w:val="0"/>
          <w:lang w:val="de-DE"/>
        </w:rPr>
        <w:t>ß</w:t>
      </w:r>
      <w:r>
        <w:rPr>
          <w:rFonts w:ascii="Verdana" w:hAnsi="Verdana"/>
          <w:sz w:val="26"/>
          <w:szCs w:val="26"/>
          <w:rtl w:val="0"/>
          <w:lang w:val="de-DE"/>
        </w:rPr>
        <w:t xml:space="preserve">en des Familien-Geheimrezeptes an Heilig Abend oder das Ansehen von </w:t>
      </w:r>
      <w:r>
        <w:rPr>
          <w:rFonts w:ascii="Verdana" w:hAnsi="Verdana" w:hint="default"/>
          <w:sz w:val="26"/>
          <w:szCs w:val="26"/>
          <w:rtl w:val="0"/>
        </w:rPr>
        <w:t>„</w:t>
      </w:r>
      <w:r>
        <w:rPr>
          <w:rFonts w:ascii="Verdana" w:hAnsi="Verdana"/>
          <w:sz w:val="26"/>
          <w:szCs w:val="26"/>
          <w:rtl w:val="0"/>
        </w:rPr>
        <w:t>3 N</w:t>
      </w:r>
      <w:r>
        <w:rPr>
          <w:rFonts w:ascii="Verdana" w:hAnsi="Verdana" w:hint="default"/>
          <w:sz w:val="26"/>
          <w:szCs w:val="26"/>
          <w:rtl w:val="0"/>
        </w:rPr>
        <w:t>ü</w:t>
      </w:r>
      <w:r>
        <w:rPr>
          <w:rFonts w:ascii="Verdana" w:hAnsi="Verdana"/>
          <w:sz w:val="26"/>
          <w:szCs w:val="26"/>
          <w:rtl w:val="0"/>
          <w:lang w:val="pt-PT"/>
        </w:rPr>
        <w:t>sse f</w:t>
      </w:r>
      <w:r>
        <w:rPr>
          <w:rFonts w:ascii="Verdana" w:hAnsi="Verdana" w:hint="default"/>
          <w:sz w:val="26"/>
          <w:szCs w:val="26"/>
          <w:rtl w:val="0"/>
        </w:rPr>
        <w:t>ü</w:t>
      </w:r>
      <w:r>
        <w:rPr>
          <w:rFonts w:ascii="Verdana" w:hAnsi="Verdana"/>
          <w:sz w:val="26"/>
          <w:szCs w:val="26"/>
          <w:rtl w:val="0"/>
          <w:lang w:val="de-DE"/>
        </w:rPr>
        <w:t>r Aschenbr</w:t>
      </w:r>
      <w:r>
        <w:rPr>
          <w:rFonts w:ascii="Verdana" w:hAnsi="Verdana" w:hint="default"/>
          <w:sz w:val="26"/>
          <w:szCs w:val="26"/>
          <w:rtl w:val="0"/>
          <w:lang w:val="sv-SE"/>
        </w:rPr>
        <w:t>ö</w:t>
      </w:r>
      <w:r>
        <w:rPr>
          <w:rFonts w:ascii="Verdana" w:hAnsi="Verdana"/>
          <w:sz w:val="26"/>
          <w:szCs w:val="26"/>
          <w:rtl w:val="0"/>
          <w:lang w:val="it-IT"/>
        </w:rPr>
        <w:t>del</w:t>
      </w:r>
      <w:r>
        <w:rPr>
          <w:rFonts w:ascii="Verdana" w:hAnsi="Verdana" w:hint="default"/>
          <w:sz w:val="26"/>
          <w:szCs w:val="26"/>
          <w:rtl w:val="1"/>
          <w:lang w:val="ar-SA" w:bidi="ar-SA"/>
        </w:rPr>
        <w:t>“</w:t>
      </w:r>
      <w:r>
        <w:rPr>
          <w:rFonts w:ascii="Verdana" w:hAnsi="Verdana"/>
          <w:sz w:val="26"/>
          <w:szCs w:val="26"/>
          <w:rtl w:val="0"/>
          <w:lang w:val="de-DE"/>
        </w:rPr>
        <w:t>, die uns ein gewisses Ma</w:t>
      </w:r>
      <w:r>
        <w:rPr>
          <w:rFonts w:ascii="Verdana" w:hAnsi="Verdana" w:hint="default"/>
          <w:sz w:val="26"/>
          <w:szCs w:val="26"/>
          <w:rtl w:val="0"/>
          <w:lang w:val="de-DE"/>
        </w:rPr>
        <w:t xml:space="preserve">ß </w:t>
      </w:r>
      <w:r>
        <w:rPr>
          <w:rFonts w:ascii="Verdana" w:hAnsi="Verdana"/>
          <w:sz w:val="26"/>
          <w:szCs w:val="26"/>
          <w:rtl w:val="0"/>
        </w:rPr>
        <w:t>an Normalit</w:t>
      </w:r>
      <w:r>
        <w:rPr>
          <w:rFonts w:ascii="Verdana" w:hAnsi="Verdana" w:hint="default"/>
          <w:sz w:val="26"/>
          <w:szCs w:val="26"/>
          <w:rtl w:val="0"/>
        </w:rPr>
        <w:t>ä</w:t>
      </w:r>
      <w:r>
        <w:rPr>
          <w:rFonts w:ascii="Verdana" w:hAnsi="Verdana"/>
          <w:sz w:val="26"/>
          <w:szCs w:val="26"/>
          <w:rtl w:val="0"/>
          <w:lang w:val="de-DE"/>
        </w:rPr>
        <w:t>t erleben lassen.</w:t>
      </w:r>
    </w:p>
    <w:p>
      <w:pPr>
        <w:pStyle w:val="Text"/>
        <w:spacing w:line="312" w:lineRule="auto"/>
        <w:rPr>
          <w:rFonts w:ascii="Verdana" w:cs="Verdana" w:hAnsi="Verdana" w:eastAsia="Verdana"/>
          <w:sz w:val="26"/>
          <w:szCs w:val="26"/>
        </w:rPr>
      </w:pPr>
    </w:p>
    <w:p>
      <w:pPr>
        <w:pStyle w:val="Text"/>
        <w:spacing w:line="312" w:lineRule="auto"/>
      </w:pPr>
      <w:r>
        <w:rPr>
          <w:rFonts w:ascii="Verdana" w:hAnsi="Verdana"/>
          <w:sz w:val="26"/>
          <w:szCs w:val="26"/>
          <w:rtl w:val="0"/>
          <w:lang w:val="en-US"/>
        </w:rPr>
        <w:t>So tr</w:t>
      </w:r>
      <w:r>
        <w:rPr>
          <w:rFonts w:ascii="Verdana" w:hAnsi="Verdana" w:hint="default"/>
          <w:sz w:val="26"/>
          <w:szCs w:val="26"/>
          <w:rtl w:val="0"/>
        </w:rPr>
        <w:t>ä</w:t>
      </w:r>
      <w:r>
        <w:rPr>
          <w:rFonts w:ascii="Verdana" w:hAnsi="Verdana"/>
          <w:sz w:val="26"/>
          <w:szCs w:val="26"/>
          <w:rtl w:val="0"/>
          <w:lang w:val="de-DE"/>
        </w:rPr>
        <w:t xml:space="preserve">gt auch </w:t>
      </w:r>
      <w:r>
        <w:rPr>
          <w:rFonts w:ascii="Verdana" w:hAnsi="Verdana" w:hint="default"/>
          <w:sz w:val="26"/>
          <w:szCs w:val="26"/>
          <w:rtl w:val="0"/>
        </w:rPr>
        <w:t>„</w:t>
      </w:r>
      <w:r>
        <w:rPr>
          <w:rFonts w:ascii="Verdana" w:hAnsi="Verdana"/>
          <w:sz w:val="26"/>
          <w:szCs w:val="26"/>
          <w:rtl w:val="0"/>
          <w:lang w:val="en-US"/>
        </w:rPr>
        <w:t>Light It Up</w:t>
      </w:r>
      <w:r>
        <w:rPr>
          <w:rFonts w:ascii="Verdana" w:hAnsi="Verdana" w:hint="default"/>
          <w:sz w:val="26"/>
          <w:szCs w:val="26"/>
          <w:rtl w:val="0"/>
          <w:lang w:val="de-DE"/>
        </w:rPr>
        <w:t xml:space="preserve">“ </w:t>
      </w:r>
      <w:r>
        <w:rPr>
          <w:rFonts w:ascii="Verdana" w:hAnsi="Verdana"/>
          <w:sz w:val="26"/>
          <w:szCs w:val="26"/>
          <w:rtl w:val="0"/>
          <w:lang w:val="de-DE"/>
        </w:rPr>
        <w:t>von Marc O</w:t>
      </w:r>
      <w:r>
        <w:rPr>
          <w:rFonts w:ascii="Verdana" w:hAnsi="Verdana" w:hint="default"/>
          <w:sz w:val="26"/>
          <w:szCs w:val="26"/>
          <w:rtl w:val="1"/>
        </w:rPr>
        <w:t>’</w:t>
      </w:r>
      <w:r>
        <w:rPr>
          <w:rFonts w:ascii="Verdana" w:hAnsi="Verdana"/>
          <w:sz w:val="26"/>
          <w:szCs w:val="26"/>
          <w:rtl w:val="0"/>
          <w:lang w:val="de-DE"/>
        </w:rPr>
        <w:t>Heartman dazu bei, in diesen un</w:t>
      </w:r>
      <w:r>
        <w:rPr>
          <w:rFonts w:ascii="Verdana" w:hAnsi="Verdana" w:hint="default"/>
          <w:sz w:val="26"/>
          <w:szCs w:val="26"/>
          <w:rtl w:val="0"/>
        </w:rPr>
        <w:t>ü</w:t>
      </w:r>
      <w:r>
        <w:rPr>
          <w:rFonts w:ascii="Verdana" w:hAnsi="Verdana"/>
          <w:sz w:val="26"/>
          <w:szCs w:val="26"/>
          <w:rtl w:val="0"/>
          <w:lang w:val="de-DE"/>
        </w:rPr>
        <w:t>bersichtlichen Zeiten etwas Normalit</w:t>
      </w:r>
      <w:r>
        <w:rPr>
          <w:rFonts w:ascii="Verdana" w:hAnsi="Verdana" w:hint="default"/>
          <w:sz w:val="26"/>
          <w:szCs w:val="26"/>
          <w:rtl w:val="0"/>
        </w:rPr>
        <w:t>ä</w:t>
      </w:r>
      <w:r>
        <w:rPr>
          <w:rFonts w:ascii="Verdana" w:hAnsi="Verdana"/>
          <w:sz w:val="26"/>
          <w:szCs w:val="26"/>
          <w:rtl w:val="0"/>
          <w:lang w:val="de-DE"/>
        </w:rPr>
        <w:t>t erleben zu d</w:t>
      </w:r>
      <w:r>
        <w:rPr>
          <w:rFonts w:ascii="Verdana" w:hAnsi="Verdana" w:hint="default"/>
          <w:sz w:val="26"/>
          <w:szCs w:val="26"/>
          <w:rtl w:val="0"/>
        </w:rPr>
        <w:t>ü</w:t>
      </w:r>
      <w:r>
        <w:rPr>
          <w:rFonts w:ascii="Verdana" w:hAnsi="Verdana"/>
          <w:sz w:val="26"/>
          <w:szCs w:val="26"/>
          <w:rtl w:val="0"/>
        </w:rPr>
        <w:t>rfen.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